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76B" w14:textId="77777777" w:rsidR="00AC0D74" w:rsidRPr="00AC0D74" w:rsidRDefault="00354D61" w:rsidP="00AC0D74">
      <w:pPr>
        <w:rPr>
          <w:sz w:val="28"/>
          <w:szCs w:val="28"/>
        </w:rPr>
      </w:pPr>
      <w:r w:rsidRPr="00AC0D7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4F4FBF" wp14:editId="28961ACD">
            <wp:simplePos x="0" y="0"/>
            <wp:positionH relativeFrom="column">
              <wp:posOffset>3716020</wp:posOffset>
            </wp:positionH>
            <wp:positionV relativeFrom="page">
              <wp:posOffset>433070</wp:posOffset>
            </wp:positionV>
            <wp:extent cx="2685415" cy="565150"/>
            <wp:effectExtent l="0" t="0" r="635" b="6350"/>
            <wp:wrapTight wrapText="bothSides">
              <wp:wrapPolygon edited="0">
                <wp:start x="0" y="0"/>
                <wp:lineTo x="0" y="21115"/>
                <wp:lineTo x="21452" y="21115"/>
                <wp:lineTo x="21452" y="0"/>
                <wp:lineTo x="0" y="0"/>
              </wp:wrapPolygon>
            </wp:wrapTight>
            <wp:docPr id="2" name="Bild 4" descr="cid:9F438D7D-8B3F-4B3E-BD21-01E1C8B21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9F438D7D-8B3F-4B3E-BD21-01E1C8B21E1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4739E" w14:textId="0091443F" w:rsidR="00354D61" w:rsidRPr="00AC0D74" w:rsidRDefault="00354D61" w:rsidP="00AC0D74">
      <w:pPr>
        <w:rPr>
          <w:sz w:val="28"/>
          <w:szCs w:val="28"/>
        </w:rPr>
      </w:pPr>
      <w:r w:rsidRPr="00AC0D74">
        <w:rPr>
          <w:rFonts w:asciiTheme="minorHAnsi" w:hAnsiTheme="minorHAnsi"/>
          <w:b/>
          <w:sz w:val="24"/>
          <w:szCs w:val="24"/>
        </w:rPr>
        <w:t xml:space="preserve">Einladung zur </w:t>
      </w:r>
      <w:r w:rsidR="00E43EA5">
        <w:rPr>
          <w:rFonts w:asciiTheme="minorHAnsi" w:hAnsiTheme="minorHAnsi"/>
          <w:b/>
          <w:sz w:val="24"/>
          <w:szCs w:val="24"/>
        </w:rPr>
        <w:t>63</w:t>
      </w:r>
      <w:r w:rsidRPr="00AC0D74">
        <w:rPr>
          <w:rFonts w:asciiTheme="minorHAnsi" w:hAnsiTheme="minorHAnsi"/>
          <w:b/>
          <w:sz w:val="24"/>
          <w:szCs w:val="24"/>
        </w:rPr>
        <w:t xml:space="preserve">. Sitzung des Medienrates der brema </w:t>
      </w:r>
    </w:p>
    <w:p w14:paraId="7CB453A1" w14:textId="77777777" w:rsidR="00354D61" w:rsidRPr="000D1DC1" w:rsidRDefault="00354D61" w:rsidP="00354D61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2CF94286" w14:textId="5562CFC0" w:rsidR="00354D61" w:rsidRPr="000D1DC1" w:rsidRDefault="00354D61" w:rsidP="004619E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 </w:t>
      </w:r>
      <w:r w:rsidR="00E43EA5">
        <w:rPr>
          <w:rFonts w:asciiTheme="minorHAnsi" w:hAnsiTheme="minorHAnsi"/>
          <w:sz w:val="24"/>
          <w:szCs w:val="24"/>
        </w:rPr>
        <w:t>63</w:t>
      </w:r>
      <w:r w:rsidRPr="000D1DC1">
        <w:rPr>
          <w:rFonts w:asciiTheme="minorHAnsi" w:hAnsiTheme="minorHAnsi"/>
          <w:sz w:val="24"/>
          <w:szCs w:val="24"/>
        </w:rPr>
        <w:t>. Sitzung des Medienrates der Bremischen Landesmedienanstalt findet statt am</w:t>
      </w:r>
    </w:p>
    <w:p w14:paraId="6E895432" w14:textId="4C260A6C" w:rsidR="007410FE" w:rsidRPr="007410FE" w:rsidRDefault="00E43EA5" w:rsidP="007410FE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Mittwoch</w:t>
      </w:r>
      <w:r w:rsidR="00732822">
        <w:rPr>
          <w:rFonts w:asciiTheme="minorHAnsi" w:hAnsiTheme="minorHAnsi"/>
          <w:b/>
          <w:sz w:val="24"/>
          <w:szCs w:val="24"/>
        </w:rPr>
        <w:t xml:space="preserve">, den </w:t>
      </w:r>
      <w:r>
        <w:rPr>
          <w:rFonts w:asciiTheme="minorHAnsi" w:hAnsiTheme="minorHAnsi"/>
          <w:b/>
          <w:sz w:val="24"/>
          <w:szCs w:val="24"/>
        </w:rPr>
        <w:t>31. August 2022</w:t>
      </w:r>
      <w:r w:rsidR="00354D61" w:rsidRPr="000D1DC1">
        <w:rPr>
          <w:rFonts w:asciiTheme="minorHAnsi" w:hAnsiTheme="minorHAnsi"/>
          <w:b/>
          <w:sz w:val="24"/>
          <w:szCs w:val="24"/>
        </w:rPr>
        <w:t xml:space="preserve"> um </w:t>
      </w:r>
      <w:r w:rsidR="00354D61">
        <w:rPr>
          <w:rFonts w:asciiTheme="minorHAnsi" w:hAnsiTheme="minorHAnsi"/>
          <w:b/>
          <w:sz w:val="24"/>
          <w:szCs w:val="24"/>
        </w:rPr>
        <w:t>15:</w:t>
      </w:r>
      <w:r w:rsidR="00354D61" w:rsidRPr="007410FE">
        <w:rPr>
          <w:rFonts w:asciiTheme="minorHAnsi" w:hAnsiTheme="minorHAnsi"/>
          <w:b/>
          <w:color w:val="000000" w:themeColor="text1"/>
          <w:sz w:val="24"/>
          <w:szCs w:val="24"/>
        </w:rPr>
        <w:t xml:space="preserve">30 </w:t>
      </w:r>
    </w:p>
    <w:p w14:paraId="4E41B6A4" w14:textId="5326FD85" w:rsidR="00A0732F" w:rsidRPr="00A0732F" w:rsidRDefault="00BC438A" w:rsidP="00DA08BA">
      <w:pPr>
        <w:tabs>
          <w:tab w:val="left" w:pos="1134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45C2E">
        <w:rPr>
          <w:color w:val="000000" w:themeColor="text1"/>
          <w:sz w:val="24"/>
          <w:szCs w:val="24"/>
        </w:rPr>
        <w:t>im ATLANTIC Hotel an der Galopprennbahn, Ludwig-Roselius-Allee 2, 28329 Bremen. Hi</w:t>
      </w:r>
      <w:r w:rsidR="00A0732F" w:rsidRPr="00845C2E">
        <w:rPr>
          <w:rFonts w:asciiTheme="minorHAnsi" w:hAnsiTheme="minorHAnsi"/>
          <w:color w:val="000000" w:themeColor="text1"/>
          <w:sz w:val="24"/>
          <w:szCs w:val="24"/>
        </w:rPr>
        <w:t xml:space="preserve">erzu </w:t>
      </w:r>
      <w:r w:rsidR="00A0732F" w:rsidRPr="00A0732F">
        <w:rPr>
          <w:rFonts w:asciiTheme="minorHAnsi" w:hAnsiTheme="minorHAnsi"/>
          <w:sz w:val="24"/>
          <w:szCs w:val="24"/>
        </w:rPr>
        <w:t>laden wir Sie herzlich ein. Die Sitzung ist öffentlich. Um vorherige Anmeldung an info@bremische-landesmedienanstalt.de wird gebeten.</w:t>
      </w:r>
    </w:p>
    <w:p w14:paraId="52EC1FFF" w14:textId="77777777" w:rsidR="00354D61" w:rsidRDefault="00354D61" w:rsidP="004619E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255C9D8" w14:textId="77777777" w:rsidR="00354D61" w:rsidRPr="000D1DC1" w:rsidRDefault="00354D61" w:rsidP="00354D61">
      <w:pPr>
        <w:spacing w:line="276" w:lineRule="auto"/>
        <w:rPr>
          <w:rFonts w:asciiTheme="minorHAnsi" w:hAnsiTheme="minorHAnsi"/>
          <w:sz w:val="24"/>
          <w:szCs w:val="24"/>
        </w:rPr>
      </w:pPr>
      <w:r w:rsidRPr="000D1DC1">
        <w:rPr>
          <w:rFonts w:asciiTheme="minorHAnsi" w:hAnsiTheme="minorHAnsi"/>
          <w:sz w:val="24"/>
          <w:szCs w:val="24"/>
        </w:rPr>
        <w:t xml:space="preserve">Als </w:t>
      </w:r>
      <w:r w:rsidRPr="000D1DC1">
        <w:rPr>
          <w:rFonts w:asciiTheme="minorHAnsi" w:hAnsiTheme="minorHAnsi"/>
          <w:b/>
          <w:sz w:val="24"/>
          <w:szCs w:val="24"/>
        </w:rPr>
        <w:t>Tagesordnung</w:t>
      </w:r>
      <w:r w:rsidRPr="000D1DC1">
        <w:rPr>
          <w:rFonts w:asciiTheme="minorHAnsi" w:hAnsiTheme="minorHAnsi"/>
          <w:sz w:val="24"/>
          <w:szCs w:val="24"/>
        </w:rPr>
        <w:t xml:space="preserve"> ist vorgesehen:</w:t>
      </w:r>
    </w:p>
    <w:p w14:paraId="7CB92259" w14:textId="77777777" w:rsidR="00354D61" w:rsidRPr="000D1DC1" w:rsidRDefault="00354D61" w:rsidP="00354D61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W w:w="51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274"/>
      </w:tblGrid>
      <w:tr w:rsidR="00354D61" w:rsidRPr="0074071B" w14:paraId="1E63494E" w14:textId="77777777" w:rsidTr="00BC438A">
        <w:trPr>
          <w:trHeight w:val="567"/>
        </w:trPr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9D5A" w14:textId="77777777" w:rsidR="00354D61" w:rsidRPr="0074071B" w:rsidRDefault="00354D61" w:rsidP="00BC438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4071B">
              <w:rPr>
                <w:rFonts w:asciiTheme="minorHAnsi" w:hAnsiTheme="minorHAnsi"/>
                <w:sz w:val="24"/>
                <w:szCs w:val="24"/>
              </w:rPr>
              <w:t>TOP 1</w:t>
            </w:r>
          </w:p>
        </w:tc>
        <w:tc>
          <w:tcPr>
            <w:tcW w:w="43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6A9F" w14:textId="249E8A63" w:rsidR="00354D61" w:rsidRPr="00A01AE7" w:rsidRDefault="00354D61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A01AE7">
              <w:rPr>
                <w:rFonts w:asciiTheme="minorHAnsi" w:hAnsiTheme="minorHAnsi"/>
                <w:sz w:val="24"/>
                <w:szCs w:val="24"/>
              </w:rPr>
              <w:t>Genehmigung der Tagesordnung</w:t>
            </w:r>
          </w:p>
        </w:tc>
      </w:tr>
      <w:tr w:rsidR="00354D61" w:rsidRPr="0074071B" w14:paraId="15FF4344" w14:textId="77777777" w:rsidTr="00BC438A">
        <w:trPr>
          <w:trHeight w:val="567"/>
        </w:trPr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B0FD" w14:textId="5E900438" w:rsidR="00354D61" w:rsidRPr="0074071B" w:rsidRDefault="00354D61" w:rsidP="00BC438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4071B"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7410F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C37C" w14:textId="0D7ECD4C" w:rsidR="00354D61" w:rsidRPr="00A01AE7" w:rsidRDefault="00A01AE7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A01AE7">
              <w:rPr>
                <w:sz w:val="24"/>
                <w:szCs w:val="24"/>
              </w:rPr>
              <w:t xml:space="preserve">Genehmigung des Protokolls der Sitzung vom </w:t>
            </w:r>
            <w:r w:rsidR="00E43EA5">
              <w:rPr>
                <w:sz w:val="24"/>
                <w:szCs w:val="24"/>
              </w:rPr>
              <w:t>1. Juni 2022</w:t>
            </w:r>
          </w:p>
        </w:tc>
      </w:tr>
      <w:tr w:rsidR="00041A91" w:rsidRPr="00E334C3" w14:paraId="2241B596" w14:textId="77777777" w:rsidTr="00BC43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1F8E36D4" w14:textId="70463E5A" w:rsidR="00041A91" w:rsidRDefault="00041A91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5E4FD2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397" w:type="pct"/>
          </w:tcPr>
          <w:p w14:paraId="2DDA1418" w14:textId="0F932B68" w:rsidR="00041A91" w:rsidRPr="00A01AE7" w:rsidRDefault="00A01AE7" w:rsidP="00BC438A">
            <w:pPr>
              <w:spacing w:line="360" w:lineRule="auto"/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  <w:r w:rsidRPr="00A01AE7">
              <w:rPr>
                <w:sz w:val="24"/>
                <w:szCs w:val="24"/>
              </w:rPr>
              <w:t xml:space="preserve">Bericht der </w:t>
            </w:r>
            <w:r w:rsidR="003D1511">
              <w:rPr>
                <w:sz w:val="24"/>
                <w:szCs w:val="24"/>
              </w:rPr>
              <w:t>Vorsitzenden</w:t>
            </w:r>
          </w:p>
        </w:tc>
      </w:tr>
      <w:tr w:rsidR="003D1511" w:rsidRPr="00E334C3" w14:paraId="3BD277FE" w14:textId="77777777" w:rsidTr="00BC43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72340067" w14:textId="3CE3624C" w:rsidR="003D1511" w:rsidRDefault="003D1511" w:rsidP="0028402E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TOP 4</w:t>
            </w:r>
          </w:p>
        </w:tc>
        <w:tc>
          <w:tcPr>
            <w:tcW w:w="4397" w:type="pct"/>
          </w:tcPr>
          <w:p w14:paraId="50006FEB" w14:textId="2B729110" w:rsidR="003D1511" w:rsidRDefault="003D1511" w:rsidP="0028402E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Bericht der Direktorin</w:t>
            </w:r>
          </w:p>
        </w:tc>
      </w:tr>
      <w:tr w:rsidR="00845C2E" w:rsidRPr="00E334C3" w14:paraId="762C594B" w14:textId="77777777" w:rsidTr="00BC43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2EF8FE3F" w14:textId="128965AC" w:rsidR="00845C2E" w:rsidRDefault="00845C2E" w:rsidP="0028402E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3D151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397" w:type="pct"/>
          </w:tcPr>
          <w:p w14:paraId="213E82CB" w14:textId="683351E4" w:rsidR="00845C2E" w:rsidRPr="00175B5D" w:rsidRDefault="00E43EA5" w:rsidP="0028402E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175B5D">
              <w:rPr>
                <w:rFonts w:asciiTheme="minorHAnsi" w:hAnsiTheme="minorHAnsi"/>
                <w:sz w:val="24"/>
                <w:szCs w:val="24"/>
              </w:rPr>
              <w:t>Vorstellung</w:t>
            </w:r>
            <w:r w:rsidR="0028402E" w:rsidRPr="00175B5D">
              <w:rPr>
                <w:rFonts w:asciiTheme="minorHAnsi" w:hAnsiTheme="minorHAnsi"/>
                <w:sz w:val="24"/>
                <w:szCs w:val="24"/>
              </w:rPr>
              <w:t xml:space="preserve"> des Senders</w:t>
            </w:r>
            <w:r w:rsidRPr="00175B5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75B5D">
              <w:rPr>
                <w:rFonts w:asciiTheme="minorHAnsi" w:hAnsiTheme="minorHAnsi"/>
                <w:sz w:val="24"/>
                <w:szCs w:val="24"/>
              </w:rPr>
              <w:t>sixx</w:t>
            </w:r>
            <w:proofErr w:type="spellEnd"/>
            <w:r w:rsidRPr="00175B5D">
              <w:rPr>
                <w:rFonts w:asciiTheme="minorHAnsi" w:hAnsiTheme="minorHAnsi"/>
                <w:sz w:val="24"/>
                <w:szCs w:val="24"/>
              </w:rPr>
              <w:t xml:space="preserve"> (Besuch </w:t>
            </w:r>
            <w:r w:rsidR="0028402E" w:rsidRPr="00175B5D">
              <w:rPr>
                <w:rFonts w:asciiTheme="minorHAnsi" w:hAnsiTheme="minorHAnsi"/>
                <w:sz w:val="24"/>
                <w:szCs w:val="24"/>
              </w:rPr>
              <w:t xml:space="preserve">von </w:t>
            </w:r>
            <w:r w:rsidRPr="00175B5D">
              <w:rPr>
                <w:rFonts w:asciiTheme="minorHAnsi" w:hAnsiTheme="minorHAnsi"/>
                <w:sz w:val="24"/>
                <w:szCs w:val="24"/>
              </w:rPr>
              <w:t>Ellen Koch</w:t>
            </w:r>
            <w:r w:rsidR="0028402E" w:rsidRPr="00175B5D">
              <w:rPr>
                <w:rFonts w:asciiTheme="minorHAnsi" w:hAnsiTheme="minorHAnsi"/>
                <w:sz w:val="24"/>
                <w:szCs w:val="24"/>
              </w:rPr>
              <w:t xml:space="preserve">, Senderchefin </w:t>
            </w:r>
            <w:proofErr w:type="spellStart"/>
            <w:r w:rsidR="0028402E" w:rsidRPr="00175B5D">
              <w:rPr>
                <w:rFonts w:asciiTheme="minorHAnsi" w:hAnsiTheme="minorHAnsi"/>
                <w:sz w:val="24"/>
                <w:szCs w:val="24"/>
              </w:rPr>
              <w:t>sixx</w:t>
            </w:r>
            <w:proofErr w:type="spellEnd"/>
            <w:r w:rsidR="0028402E" w:rsidRPr="00175B5D">
              <w:rPr>
                <w:rFonts w:asciiTheme="minorHAnsi" w:hAnsiTheme="minorHAnsi"/>
                <w:sz w:val="24"/>
                <w:szCs w:val="24"/>
              </w:rPr>
              <w:t xml:space="preserve"> und Jessica Lilienthal, </w:t>
            </w:r>
            <w:r w:rsidR="0028402E" w:rsidRPr="00175B5D">
              <w:rPr>
                <w:color w:val="000000"/>
                <w:sz w:val="24"/>
                <w:szCs w:val="24"/>
                <w:lang w:val="en-US"/>
              </w:rPr>
              <w:t>Senior Manager Governmental Relations &amp; Regulatory Affairs</w:t>
            </w:r>
            <w:r w:rsidRPr="00175B5D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7410FE" w:rsidRPr="00B111DA" w14:paraId="4648247C" w14:textId="77777777" w:rsidTr="00BC43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4321842C" w14:textId="08C657B2" w:rsidR="00ED544B" w:rsidRDefault="007410FE" w:rsidP="0028402E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3D151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397" w:type="pct"/>
          </w:tcPr>
          <w:p w14:paraId="77D87688" w14:textId="7B849284" w:rsidR="00ED544B" w:rsidRPr="00ED544B" w:rsidRDefault="00244B4F" w:rsidP="0028402E">
            <w:pPr>
              <w:spacing w:line="360" w:lineRule="auto"/>
              <w:rPr>
                <w:sz w:val="24"/>
                <w:szCs w:val="24"/>
              </w:rPr>
            </w:pPr>
            <w:r w:rsidRPr="00244B4F">
              <w:rPr>
                <w:sz w:val="24"/>
                <w:szCs w:val="24"/>
              </w:rPr>
              <w:t>Jahresabschluss 202</w:t>
            </w:r>
            <w:r w:rsidR="00E43EA5">
              <w:rPr>
                <w:sz w:val="24"/>
                <w:szCs w:val="24"/>
              </w:rPr>
              <w:t>1</w:t>
            </w:r>
          </w:p>
        </w:tc>
      </w:tr>
      <w:tr w:rsidR="00B73498" w:rsidRPr="00E334C3" w14:paraId="2EA79543" w14:textId="77777777" w:rsidTr="00A01AE7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603" w:type="pct"/>
          </w:tcPr>
          <w:p w14:paraId="685DBB77" w14:textId="0B33AA27" w:rsidR="00B73498" w:rsidRDefault="00B73498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3D151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397" w:type="pct"/>
          </w:tcPr>
          <w:p w14:paraId="6EEDAA35" w14:textId="18FFC326" w:rsidR="00B73498" w:rsidRPr="00A01AE7" w:rsidRDefault="00244B4F" w:rsidP="00BC438A">
            <w:pPr>
              <w:spacing w:line="360" w:lineRule="auto"/>
              <w:rPr>
                <w:sz w:val="24"/>
                <w:szCs w:val="24"/>
              </w:rPr>
            </w:pPr>
            <w:r w:rsidRPr="00244B4F">
              <w:rPr>
                <w:sz w:val="24"/>
                <w:szCs w:val="24"/>
              </w:rPr>
              <w:t>Bestellung des Wirtschaftsprüfers für das Jahr 202</w:t>
            </w:r>
            <w:r w:rsidR="00E43EA5">
              <w:rPr>
                <w:sz w:val="24"/>
                <w:szCs w:val="24"/>
              </w:rPr>
              <w:t>2</w:t>
            </w:r>
          </w:p>
        </w:tc>
      </w:tr>
      <w:tr w:rsidR="00A01AE7" w:rsidRPr="00E334C3" w14:paraId="1E72263D" w14:textId="77777777" w:rsidTr="00BC43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0F8B4B24" w14:textId="75859C68" w:rsidR="00A01AE7" w:rsidRDefault="00A01AE7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3D1511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397" w:type="pct"/>
          </w:tcPr>
          <w:p w14:paraId="6DCE4D23" w14:textId="62474F40" w:rsidR="00A01AE7" w:rsidRPr="00A01AE7" w:rsidRDefault="00E43EA5" w:rsidP="00BC43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Lagebericht 2022</w:t>
            </w:r>
          </w:p>
        </w:tc>
      </w:tr>
      <w:tr w:rsidR="0041787F" w:rsidRPr="00E334C3" w14:paraId="4D6493F2" w14:textId="77777777" w:rsidTr="006F31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7CDC637E" w14:textId="7F5C0296" w:rsidR="0041787F" w:rsidRDefault="0041787F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3D1511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397" w:type="pct"/>
          </w:tcPr>
          <w:p w14:paraId="2DE1E03F" w14:textId="52993219" w:rsidR="00BC438A" w:rsidRPr="001D5F3F" w:rsidRDefault="00E43EA5" w:rsidP="001D5F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Investitionen Bürgermedien 2022: Mobile Videoeinheit</w:t>
            </w:r>
            <w:r w:rsidR="001D5F3F" w:rsidRPr="001D5F3F">
              <w:rPr>
                <w:sz w:val="24"/>
                <w:szCs w:val="24"/>
              </w:rPr>
              <w:t xml:space="preserve"> </w:t>
            </w:r>
          </w:p>
        </w:tc>
      </w:tr>
      <w:tr w:rsidR="00175B5D" w:rsidRPr="00E334C3" w14:paraId="6BC024F0" w14:textId="77777777" w:rsidTr="006F31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76B6ECBC" w14:textId="77033197" w:rsidR="00175B5D" w:rsidRDefault="00175B5D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TOP 10</w:t>
            </w:r>
          </w:p>
        </w:tc>
        <w:tc>
          <w:tcPr>
            <w:tcW w:w="4397" w:type="pct"/>
          </w:tcPr>
          <w:p w14:paraId="62A4EA5F" w14:textId="3D3EE808" w:rsidR="00175B5D" w:rsidRDefault="00175B5D" w:rsidP="001D5F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Relaunch Website (Genehmigung der Vergabe)</w:t>
            </w:r>
          </w:p>
        </w:tc>
      </w:tr>
      <w:tr w:rsidR="00F472FB" w:rsidRPr="00E334C3" w14:paraId="08787899" w14:textId="77777777" w:rsidTr="006F31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24146ED2" w14:textId="74F4BACD" w:rsidR="00F472FB" w:rsidRDefault="00F472FB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TOP 11</w:t>
            </w:r>
          </w:p>
        </w:tc>
        <w:tc>
          <w:tcPr>
            <w:tcW w:w="4397" w:type="pct"/>
          </w:tcPr>
          <w:p w14:paraId="3EEC40A3" w14:textId="25F8E452" w:rsidR="00F472FB" w:rsidRDefault="00F472FB" w:rsidP="001D5F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Bremen, Änderung des Programmschemas</w:t>
            </w:r>
          </w:p>
        </w:tc>
      </w:tr>
      <w:tr w:rsidR="00A01AE7" w:rsidRPr="00E334C3" w14:paraId="3964A60B" w14:textId="77777777" w:rsidTr="00BC43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10F533F5" w14:textId="57CAF49A" w:rsidR="00A01AE7" w:rsidRDefault="00A01AE7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3D1511">
              <w:rPr>
                <w:rFonts w:asciiTheme="minorHAnsi" w:hAnsiTheme="minorHAnsi"/>
                <w:sz w:val="24"/>
                <w:szCs w:val="24"/>
              </w:rPr>
              <w:t>1</w:t>
            </w:r>
            <w:r w:rsidR="00F472FB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397" w:type="pct"/>
          </w:tcPr>
          <w:p w14:paraId="29D70842" w14:textId="081D6DC7" w:rsidR="00244B4F" w:rsidRPr="00A01AE7" w:rsidRDefault="00A01AE7" w:rsidP="00BC438A">
            <w:pPr>
              <w:spacing w:line="360" w:lineRule="auto"/>
              <w:rPr>
                <w:sz w:val="24"/>
                <w:szCs w:val="24"/>
              </w:rPr>
            </w:pPr>
            <w:r w:rsidRPr="00A01AE7">
              <w:rPr>
                <w:sz w:val="24"/>
                <w:szCs w:val="24"/>
              </w:rPr>
              <w:t>Verschiedenes</w:t>
            </w:r>
          </w:p>
        </w:tc>
      </w:tr>
    </w:tbl>
    <w:p w14:paraId="6E1A5E68" w14:textId="6133FC35" w:rsidR="00A01AE7" w:rsidRPr="005E4FD2" w:rsidRDefault="00A01AE7" w:rsidP="00344A48">
      <w:pPr>
        <w:rPr>
          <w:sz w:val="24"/>
          <w:szCs w:val="24"/>
        </w:rPr>
      </w:pPr>
    </w:p>
    <w:sectPr w:rsidR="00A01AE7" w:rsidRPr="005E4FD2" w:rsidSect="004A0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073A" w14:textId="77777777" w:rsidR="00C8777A" w:rsidRDefault="00C8777A" w:rsidP="004619EB">
      <w:r>
        <w:separator/>
      </w:r>
    </w:p>
  </w:endnote>
  <w:endnote w:type="continuationSeparator" w:id="0">
    <w:p w14:paraId="5AAE1DEC" w14:textId="77777777" w:rsidR="00C8777A" w:rsidRDefault="00C8777A" w:rsidP="0046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E836" w14:textId="77777777" w:rsidR="00140718" w:rsidRDefault="001407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40C8" w14:textId="77777777" w:rsidR="00140718" w:rsidRDefault="001407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8B3D" w14:textId="77777777" w:rsidR="00140718" w:rsidRDefault="001407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43D5" w14:textId="77777777" w:rsidR="00C8777A" w:rsidRDefault="00C8777A" w:rsidP="004619EB">
      <w:r>
        <w:separator/>
      </w:r>
    </w:p>
  </w:footnote>
  <w:footnote w:type="continuationSeparator" w:id="0">
    <w:p w14:paraId="71DCBA2E" w14:textId="77777777" w:rsidR="00C8777A" w:rsidRDefault="00C8777A" w:rsidP="0046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4C5C" w14:textId="3AF741CB" w:rsidR="004619EB" w:rsidRDefault="00000000">
    <w:pPr>
      <w:pStyle w:val="Kopfzeile"/>
    </w:pPr>
    <w:r>
      <w:rPr>
        <w:noProof/>
      </w:rPr>
      <w:pict w14:anchorId="3AA3E0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72861" o:spid="_x0000_s1027" type="#_x0000_t136" alt="" style="position:absolute;margin-left:0;margin-top:0;width:511.5pt;height:127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6BCD" w14:textId="2FF95A6D" w:rsidR="00140718" w:rsidRDefault="00000000">
    <w:pPr>
      <w:pStyle w:val="Kopfzeile"/>
    </w:pPr>
    <w:r>
      <w:rPr>
        <w:noProof/>
      </w:rPr>
      <w:pict w14:anchorId="0C0EC5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72862" o:spid="_x0000_s1026" type="#_x0000_t136" alt="" style="position:absolute;margin-left:0;margin-top:0;width:511.5pt;height:127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1C22" w14:textId="732E15EF" w:rsidR="004619EB" w:rsidRDefault="00000000">
    <w:pPr>
      <w:pStyle w:val="Kopfzeile"/>
    </w:pPr>
    <w:r>
      <w:rPr>
        <w:noProof/>
      </w:rPr>
      <w:pict w14:anchorId="4A0C77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72860" o:spid="_x0000_s1025" type="#_x0000_t136" alt="" style="position:absolute;margin-left:0;margin-top:0;width:511.5pt;height:127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1C7C"/>
    <w:multiLevelType w:val="hybridMultilevel"/>
    <w:tmpl w:val="3776FE4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40AEE"/>
    <w:multiLevelType w:val="hybridMultilevel"/>
    <w:tmpl w:val="D3ECB3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2CDD"/>
    <w:multiLevelType w:val="hybridMultilevel"/>
    <w:tmpl w:val="7846AD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13D71"/>
    <w:multiLevelType w:val="hybridMultilevel"/>
    <w:tmpl w:val="D3C840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61549">
    <w:abstractNumId w:val="2"/>
  </w:num>
  <w:num w:numId="2" w16cid:durableId="341785859">
    <w:abstractNumId w:val="3"/>
  </w:num>
  <w:num w:numId="3" w16cid:durableId="115373727">
    <w:abstractNumId w:val="0"/>
  </w:num>
  <w:num w:numId="4" w16cid:durableId="150138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61"/>
    <w:rsid w:val="00023217"/>
    <w:rsid w:val="00032E4B"/>
    <w:rsid w:val="00033987"/>
    <w:rsid w:val="00041A91"/>
    <w:rsid w:val="000438F0"/>
    <w:rsid w:val="000514DC"/>
    <w:rsid w:val="000577B6"/>
    <w:rsid w:val="000A47C4"/>
    <w:rsid w:val="000C545B"/>
    <w:rsid w:val="000D5E6B"/>
    <w:rsid w:val="00140718"/>
    <w:rsid w:val="00175B5D"/>
    <w:rsid w:val="00197BE1"/>
    <w:rsid w:val="001D3603"/>
    <w:rsid w:val="001D5F3F"/>
    <w:rsid w:val="00241AC2"/>
    <w:rsid w:val="00244B4F"/>
    <w:rsid w:val="002623EC"/>
    <w:rsid w:val="00270992"/>
    <w:rsid w:val="0028402E"/>
    <w:rsid w:val="00290182"/>
    <w:rsid w:val="002E5EBA"/>
    <w:rsid w:val="0032165F"/>
    <w:rsid w:val="00344A48"/>
    <w:rsid w:val="00354D61"/>
    <w:rsid w:val="003A1D7C"/>
    <w:rsid w:val="003D1511"/>
    <w:rsid w:val="0041787F"/>
    <w:rsid w:val="004619EB"/>
    <w:rsid w:val="004833C0"/>
    <w:rsid w:val="00504747"/>
    <w:rsid w:val="005641AF"/>
    <w:rsid w:val="0058593E"/>
    <w:rsid w:val="005A18D3"/>
    <w:rsid w:val="005B197C"/>
    <w:rsid w:val="005C2376"/>
    <w:rsid w:val="005E4FD2"/>
    <w:rsid w:val="005F168C"/>
    <w:rsid w:val="00697277"/>
    <w:rsid w:val="00697789"/>
    <w:rsid w:val="006B631A"/>
    <w:rsid w:val="006C149C"/>
    <w:rsid w:val="006E301E"/>
    <w:rsid w:val="006F3134"/>
    <w:rsid w:val="00732822"/>
    <w:rsid w:val="007410FE"/>
    <w:rsid w:val="0076315B"/>
    <w:rsid w:val="007661AB"/>
    <w:rsid w:val="00790CA9"/>
    <w:rsid w:val="00796F73"/>
    <w:rsid w:val="007C2585"/>
    <w:rsid w:val="007F1AC4"/>
    <w:rsid w:val="00845C2E"/>
    <w:rsid w:val="008474DF"/>
    <w:rsid w:val="008737F7"/>
    <w:rsid w:val="008A1312"/>
    <w:rsid w:val="00936653"/>
    <w:rsid w:val="009E2B6E"/>
    <w:rsid w:val="00A01AE7"/>
    <w:rsid w:val="00A0732F"/>
    <w:rsid w:val="00A10C6A"/>
    <w:rsid w:val="00A50E24"/>
    <w:rsid w:val="00A8446D"/>
    <w:rsid w:val="00A934F2"/>
    <w:rsid w:val="00AA46B4"/>
    <w:rsid w:val="00AB08FA"/>
    <w:rsid w:val="00AB288B"/>
    <w:rsid w:val="00AC0D74"/>
    <w:rsid w:val="00B074A3"/>
    <w:rsid w:val="00B13477"/>
    <w:rsid w:val="00B30B96"/>
    <w:rsid w:val="00B51D91"/>
    <w:rsid w:val="00B73498"/>
    <w:rsid w:val="00B76564"/>
    <w:rsid w:val="00BB4035"/>
    <w:rsid w:val="00BC2976"/>
    <w:rsid w:val="00BC438A"/>
    <w:rsid w:val="00BF39C5"/>
    <w:rsid w:val="00C16C44"/>
    <w:rsid w:val="00C361D3"/>
    <w:rsid w:val="00C855BB"/>
    <w:rsid w:val="00C8777A"/>
    <w:rsid w:val="00C97E43"/>
    <w:rsid w:val="00CA59CE"/>
    <w:rsid w:val="00CB436E"/>
    <w:rsid w:val="00CE2E0E"/>
    <w:rsid w:val="00CF27AE"/>
    <w:rsid w:val="00CF7491"/>
    <w:rsid w:val="00D122DA"/>
    <w:rsid w:val="00D3642A"/>
    <w:rsid w:val="00DA08BA"/>
    <w:rsid w:val="00DA35F0"/>
    <w:rsid w:val="00DA55B6"/>
    <w:rsid w:val="00DB173C"/>
    <w:rsid w:val="00DF597F"/>
    <w:rsid w:val="00E21C9D"/>
    <w:rsid w:val="00E26F2E"/>
    <w:rsid w:val="00E334C3"/>
    <w:rsid w:val="00E43EA5"/>
    <w:rsid w:val="00E54B77"/>
    <w:rsid w:val="00E9508A"/>
    <w:rsid w:val="00EC1FC0"/>
    <w:rsid w:val="00ED544B"/>
    <w:rsid w:val="00F472FB"/>
    <w:rsid w:val="00FA6124"/>
    <w:rsid w:val="00FE22BD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9916B"/>
  <w15:docId w15:val="{C83FF601-03A6-461C-B94B-8C497F96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D61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34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1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19EB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619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19EB"/>
    <w:rPr>
      <w:rFonts w:ascii="Calibri" w:hAnsi="Calibri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9E2B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9F438D7D-8B3F-4B3E-BD21-01E1C8B21E1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FC042-49D8-A849-B310-891DDCB5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hschumacher</dc:creator>
  <cp:lastModifiedBy>Cornelia Holsten</cp:lastModifiedBy>
  <cp:revision>2</cp:revision>
  <cp:lastPrinted>2019-11-21T14:40:00Z</cp:lastPrinted>
  <dcterms:created xsi:type="dcterms:W3CDTF">2022-07-22T09:27:00Z</dcterms:created>
  <dcterms:modified xsi:type="dcterms:W3CDTF">2022-07-22T09:27:00Z</dcterms:modified>
</cp:coreProperties>
</file>